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D9" w:rsidRDefault="008E02D9" w:rsidP="00EA3B05">
      <w:r>
        <w:t xml:space="preserve">  В работе над сказкой принимали участие воспитанники ГБОУ Детского сада №1623 г.Москва:</w:t>
      </w:r>
    </w:p>
    <w:p w:rsidR="008E02D9" w:rsidRDefault="008E02D9" w:rsidP="00EA3B05">
      <w:r>
        <w:t xml:space="preserve"> Мацкевич Максим, Стародуб Трофим, Шигера Мария, Шахова Ангелина.</w:t>
      </w:r>
    </w:p>
    <w:p w:rsidR="008E02D9" w:rsidRDefault="008E02D9" w:rsidP="00EA3B05">
      <w:r>
        <w:t>Воспитатель  ГБОУ детского сада №1623: Петрова Татьяна Ивановна</w:t>
      </w:r>
    </w:p>
    <w:p w:rsidR="008E02D9" w:rsidRDefault="008E02D9" w:rsidP="00EA3B05">
      <w:r>
        <w:t>Старший воспитатель ГБОУ детского сада №1623 Стародуб Наталья Михайловна</w:t>
      </w:r>
    </w:p>
    <w:p w:rsidR="008E02D9" w:rsidRDefault="008E02D9" w:rsidP="00EA3B05"/>
    <w:p w:rsidR="008E02D9" w:rsidRPr="00EA3B05" w:rsidRDefault="008E02D9" w:rsidP="00EA3B05">
      <w:pPr>
        <w:jc w:val="center"/>
        <w:rPr>
          <w:sz w:val="44"/>
          <w:szCs w:val="44"/>
        </w:rPr>
      </w:pPr>
      <w:r w:rsidRPr="00EA3B05">
        <w:rPr>
          <w:sz w:val="44"/>
          <w:szCs w:val="44"/>
        </w:rPr>
        <w:t>ПУТЕШЕСТВИЕ ОДУВАНЧИКА</w:t>
      </w:r>
    </w:p>
    <w:p w:rsidR="008E02D9" w:rsidRPr="00EA3B05" w:rsidRDefault="008E02D9" w:rsidP="00EA3B05">
      <w:pPr>
        <w:jc w:val="center"/>
        <w:rPr>
          <w:sz w:val="44"/>
          <w:szCs w:val="44"/>
        </w:rPr>
      </w:pPr>
      <w:r w:rsidRPr="00EA3B05">
        <w:rPr>
          <w:sz w:val="44"/>
          <w:szCs w:val="44"/>
        </w:rPr>
        <w:t>сказка</w:t>
      </w:r>
    </w:p>
    <w:p w:rsidR="008E02D9" w:rsidRDefault="008E02D9" w:rsidP="00EA3B05"/>
    <w:p w:rsidR="008E02D9" w:rsidRDefault="008E02D9" w:rsidP="00EA3B05">
      <w:r>
        <w:t xml:space="preserve">Сказка...   Сколько загадочности, неизвестности таит в себе это слово. Сказка увлекает детей, заставляет задуматься. В ней всегда присутствует частичка правды и немного вымысла.  Дети сами любят сочинять сказки, но это умение приходит к ним в старшем дошкольном возрасте, а, будучи малышами, они с увлечением слушают, сопереживают, пытаются помочь героям.  </w:t>
      </w:r>
    </w:p>
    <w:p w:rsidR="008E02D9" w:rsidRDefault="008E02D9" w:rsidP="00EA3B05">
      <w:r>
        <w:t xml:space="preserve">Сказка, о которой мы хотим поведать – не совсем обычная сказка. Наш коллектив на протяжении ряда лет работает над проблемой формирования толерантных отношений у участников педагогического процесса (дети, родители, педагоги) в условиях многонационального общества. Мы приобщаем детей к культуре народов мира через знакомство с традициями, особенностями быта, климатических условий, детской художественной литературы, подвижных игр разных народов. Конечно, в первую очередь это были народы России, потом дальнего и ближнего зарубежья. </w:t>
      </w:r>
    </w:p>
    <w:p w:rsidR="008E02D9" w:rsidRDefault="008E02D9" w:rsidP="00EA3B05">
      <w:r>
        <w:t>Но вернемся к сказке. В  составлении ее первоначального текста       принимали участие воспитатели. В ней сосредоточена краткая информация об особенностях климатических условий территории России. Мы прочитали ее детям средней группы после знакомства с животным и растительным миром нашей Родины. Вот ее текст.</w:t>
      </w:r>
      <w:bookmarkStart w:id="0" w:name="_GoBack"/>
      <w:bookmarkEnd w:id="0"/>
    </w:p>
    <w:p w:rsidR="008E02D9" w:rsidRPr="00F475F1" w:rsidRDefault="008E02D9" w:rsidP="00EA3B05">
      <w:pPr>
        <w:ind w:firstLine="708"/>
        <w:rPr>
          <w:i/>
          <w:iCs/>
        </w:rPr>
      </w:pPr>
      <w:r w:rsidRPr="00F475F1">
        <w:rPr>
          <w:i/>
          <w:iCs/>
        </w:rPr>
        <w:t xml:space="preserve">Наступила долгожданная весна. Зажурчали весенние ручейки. Земля насытилась влагой и нарядилась в изумрудно-зеленое платье из свежей травы и зеленых листочков.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 xml:space="preserve">Среди зеленой травы на пригорке появился необычный стебелек: сначала это была розетка из множества резных листочков, а потом появился и принялся быстро расти стебелек с бутоном. Так появился на свет одуванчик.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Солнышко пригрело,  цветок распустился и стал похож на маленький золотой шар. Но недолго пришлось красоваться ему своей солнечной, желтой шапочкой. Очень скоро она превратилась в круглый пушистый шарик. Подул легкий ветерок и белые пушинки разлетелись по всей округе.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 xml:space="preserve">А одну из них ветерок подхватил и унес далеко – далеко. Было немного страшновато, но желание узнать мир было сильнее.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 xml:space="preserve">И оказалась наша пушинка на Севере. Холодно, но интересно. «Мне необходимо познакомиться с растениями и животными, которые живут здесь», - решила пушинка. Неожиданно появился любопытный зверь, он был весь белый, и только нос его был черный. Им  оказался маленький белый медвежонок, который и рассказал все своему гостю все о холодном северном крае.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- Очень у вас интересно, но так холодно, что, кажется, я замерзаю. Мне необходимо погреться, - прошептала пушинка.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Словно по взмаху волшебной палочки ветер подхватил пушинку, закружил ее, и она полетела высоко – высоко над землей и очень скоро опустилась на песчаную равнину.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 xml:space="preserve">- Куда же я попала? – подумала пушинка. - Как ярко здесь светит солнышко. Но я никого не вижу, здесь только песок и колючки, а мне так хочется найти друзей.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Ее внимание привлек одинокий столбик, который вдруг оказался маленьким подвижным зверьком. Суслик, а это был именно он, внимательно оглядывал степь, опасаясь хищников.  Подбежав к пушинке, обнюхав ее со всех сторон, он убедился, что она не опасна. Он и рассказал пушинке о своей родине.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- Много интересного я узнала, но очень у вас жарко, пить хочется, а дождя все нет и нет.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Но тут налетел знойный ветер, подхватил пушинку и понес ее через пески и барханы.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Долго летела пушинка, то поднималась высоко в небо, то опускалась, ветер постепенно стих, и оказалась она в чудесном лесу.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- Ах, какие красивые деревья: и березки, и елочки, и клены. А сколько цветов... И солнышко такое ласковое и теплое.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Ей стало весело, показалось даже, что небо стало голубее, и птицы запели веселей. И вдруг она поняла, что это ее родной лес и, что нет ничего милее Родины.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 xml:space="preserve">Прошло определенное время и дети старшей группы сами вспомнили эту сказку, но предложили ее изменить и дополнить новым содержанием. А произошло это после серии занятий познавательного цикла, в которых дети получили много новой информации о жизни растений и животных разных климатических поясов России. 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Воспитатели знакомили детей с произведениями разных авторов, учили ребят работать с книгами и иллюстрациями, наблюдать, выделять  характерные детали. Дети знакомились с различными климатическими зонами, их характерными особенностями.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У детей воспитывали любовь к Родине, природе. Ребята  свои знания  отражали в рисунках, макетах.  Это способствовало развитию творчества и фантазии. Сочиняя сказки, дети научились  подчинять свое сочинение определенной мысли, отбирать для него нужный материал, поскольку именно это умение обеспечивает его содержательность. Огромную помощь в работе оказали родители, которые с удовольствием вместе с детьми посещали выставки и музеи.  Это внесло огромный вклад в развитие представлений детей о природе России.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Предлагаем Вам познакомиться с новой сказкой, содержание которой изменили дети, и сами ее проиллюстрировали.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Наступила весна. Зажурчали ручейки. Земля нарядилась в зеленое платье. Среди зеленой травы на  краю деревни у  забора  рос  одуванчик. Он был  с желтыми цветочками на длинной ножке. Лепестков у него было так много, что издали, казалось, будто это не цветок вовсе, а желтая шапочка. На ночь цветок закрывал свои желтые лепестки, а утром одуванчик умывался утренней росой и  с первыми лучами солнца раскрывал свои лепестки, радуясь каждому дню. Одуванчик дружил со всеми, кто рос по соседству. Вечерами, одуванчик рассказывал своим деткам - парашютикам истории о том,  что он повидал на белом свете. Вспоминал он  о роскошных вечнозеленых деревьях, о необычных животных и народах, населяющих те далекие прекрасные места.  Все, кто слышал эти истории,  не понимали - о чем так тоскует старый одуванчик. Однако они охали, ахали, удивлялись и сами хотели побывать в этих дальних местах, увидеть яркое палящее солнце, услышать шум волн, почувствовать шероховатость песков.</w:t>
      </w:r>
    </w:p>
    <w:p w:rsidR="008E02D9" w:rsidRPr="00F475F1" w:rsidRDefault="008E02D9" w:rsidP="00EA3B05">
      <w:pPr>
        <w:rPr>
          <w:i/>
          <w:iCs/>
        </w:rPr>
      </w:pPr>
      <w:r w:rsidRPr="00F475F1">
        <w:rPr>
          <w:i/>
          <w:iCs/>
        </w:rPr>
        <w:t>Созрели детки, и пришла пора им самим выбрать место, где жить. Долго думали детки. Одни решили остаться рядом с домом, где все привычно и знакомо. Другие - решили поселиться на соседнем лугу. Видели они, как порхали там красивые бабочки и весело жужжали пчелы и шмели, которые летали от одного медоносного цветка к другому. «Там самое лучшее место»- думали они.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Один парашютик сказал: «Не сердись,  батюшка, уж больно мне понравились твои рассказы о том, что ты повидал. Хочется мне отправиться  в дальнюю дорогу, мир посмотреть и себя показать».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Молвил старый одуванчик: «Нелегко мне тебя отпускать в путь дорогу дальнюю. Воля твоя. Держать тебя не стану. Выслушай только мое напутствие. Всякое может произойти в пути, разные препятствия и  испытания можешь встретить, но как бы ни  сложилась твоя судьба на чужой стороне – всегда помни дорогу домой».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Позвал старый одуванчик своего друга. «Здравствуй, друг мой, Ветрило! Много ты дорог  исходил, повидал всякое разное.  Есть у меня к тебе просьба.  Проводи моего сына в дальние дали, неведомые края. Хочет он свет белый повидать».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Подхватил ветер малыша, и полетели они над полями и лугами. Очень страшно было парашютику! Никогда еще не бывал он так  далеко от родного дома. Внизу быстро проносились пейзажи незнакомых мест. Долго ли, коротко ли они летели, принес Ветрило парашютик в места, где растут ельники  и сосняки, березняки и ольшаники, где много рек и озер.                                                                                                    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- «Куда я попал?»- подумал  парашютик. «Здесь, наверное, много грибов и ягод». Огляделся. «Топко здесь, зябко, мокро и никто меня не замечает!».                     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«Что ты, что ты! Совсем ты не одинок!»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 Испугался парашютик.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«Кто это со мной говорит?».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 </w:t>
      </w:r>
      <w:r w:rsidRPr="00F475F1">
        <w:rPr>
          <w:i/>
          <w:iCs/>
        </w:rPr>
        <w:tab/>
        <w:t>- «Это я – болото! Вода у меня прохладная, берега мои топкие и опасные. Будь осторожен!».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«Если ты такое опасное - в чем твоя польза?»- спросил парашютик.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-  «Здесь под  пологом сосняков, вокруг меня разрастается покров из кустарничков черники, брусники, багульника, а также  многих лесных трав. Ягоды собирают люди, они очень полезные, в них много витаминов.  Чуть дальше, где не так много влаги растет ягель и лишайник, они являются любимым кормом лесного северного оленя. Я снабжаю влагой не только почву, но и воздух».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«Я узнал так много интересного  и полезного. Хотел бы остаться, но для моего роста необходим яркий солнечный свет  и не так много воды как здесь. Пожалуй, отправлюсь я дальше искать те места, о которых рассказывал мне мой отец».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«Счастливого пути!»- пожелало болото.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Подхватил ветер парашютик и понес его  над крутыми горами с занесенными вершинами, над горными реками. Опустил   в каменистых горах. Огляделся, вокруг только камни, а среди них пробивается тоненький маленький ручеек. Прислушался, а ручеек журчит весело, радостно, игриво.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«Чему ты радуешься? Кругом одни камни, заснеженные горные вершины. Скучно!».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«Как чему?! Моя мама - горная вершина с вековыми льдами и заснеженными вершинами, из нее бьют ключи с родниковой горной водой. Внизу мой отец - бурный горный поток с каменистыми крутыми порогами ледяной водой.  Я, мои  братья и сестры, спускаясь по крутым склонам гор, весело резвимся,  огибая огромные валуны,   и  радуемся, что приносим людям и животным чистую горную и прохладную  живительную воду».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«Мне здесь будет холодно, моему корешку негде будет зацепиться, ведь кругом  одни кручи и горные камни.  Пожалуй, продолжу  свое путешествие. Но я очень рад, что смог увидеть такую красоту 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-«Счастливого пути!» - крикнул ручеек.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Подхватил его Ветрило и понес над  гребнями волн. Удивлялся парашютик- откуда столько воды? И рыбам и птицам и кораблям – всем хватит! Заглянул в глубину - дна не видно, плавают разные диковинные рыбы  и животные. Попробовал - соленая. Подумал, что в реке  на краю деревни вода куда вкуснее, да и волны меньше. Вспомнил он, что когда нес его Ветрило над берегами - были они и песчаные и каменистые, видел крутые берега  с обрывами, но нигде ему не захотелось остановиться. Да и не смог он остановиться, потому что уж очень много ветров в этом месте, которые дуют во все стороны света  и не дадут пустить корни.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Опустил  Ветрило парашютик в странном месте.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 «Темновато, сыростью пахнет. Деревья растут до небес, все солнце закрыли. Даже маленький лучик солнца не может пробиться сквозь ветки»- прошептал  парашютик. Огляделся, видит звери диковинные ходят - тигры, волки, медведи. Страшно ему стало.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«Не бойся! Никто тебя не обидит»- раздался голос гриба. «Вековые сосны давно закрыли небосвод своими ветвями, а могучий дедушка мох обволок своим покрывалом поверхность земли. Только и остается здесь расти грибам да ягодам».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- «Как же вы живете тут без солнышка?»- спросил парашютик.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«Нам солнечный свет и не нужен вовсе. Нам и так хорошо. Солнце высушивает влагу,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мох высыхает и нашим корням неоткуда взять питание. Тогда мы все погибнем».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- «А я без солнца не могу, корни мои через мох не пробьются до земли. Да и одиноко тут у вас»- ответил парашютик.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Вспомнилось одуванчику как хорошо, тепло и уютно было дома, когда светило яркое солнышко, вокруг была плодородная почва  и так  весело жужжали пчелки. Вспомнил он и семью свою, которую так давно не видел и успел по ним соскучиться.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>Попросил  парашютик: «Ветрило,  отнеси  меня  в края родные».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Подхватил  его Ветрило и понес над  дремучей Тайгой, расписной Карелией, Каменистыми горами и принес его на край родной деревни, где его ждала вся семья.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ab/>
        <w:t xml:space="preserve">- «Как же интересен этот мир! Но родной край сердцу ближе!». </w:t>
      </w:r>
    </w:p>
    <w:p w:rsidR="008E02D9" w:rsidRPr="00F475F1" w:rsidRDefault="008E02D9" w:rsidP="00C745FB">
      <w:pPr>
        <w:rPr>
          <w:i/>
          <w:iCs/>
        </w:rPr>
      </w:pPr>
      <w:r w:rsidRPr="00F475F1">
        <w:rPr>
          <w:i/>
          <w:iCs/>
        </w:rPr>
        <w:t xml:space="preserve">  Вот так и закончилась история  о парашютике - путешественнике.</w:t>
      </w:r>
    </w:p>
    <w:p w:rsidR="008E02D9" w:rsidRDefault="008E02D9" w:rsidP="00C745FB"/>
    <w:p w:rsidR="008E02D9" w:rsidRDefault="008E02D9" w:rsidP="00EA3B05"/>
    <w:sectPr w:rsidR="008E02D9" w:rsidSect="009E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B05"/>
    <w:rsid w:val="00364E30"/>
    <w:rsid w:val="008E02D9"/>
    <w:rsid w:val="009E32B5"/>
    <w:rsid w:val="00AB3806"/>
    <w:rsid w:val="00AD5CCC"/>
    <w:rsid w:val="00C745FB"/>
    <w:rsid w:val="00EA3B05"/>
    <w:rsid w:val="00F4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1739</Words>
  <Characters>9917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В работе над сказкой принимали участие воспитанники ГБОУ Детского сада №1623 г</dc:title>
  <dc:subject/>
  <dc:creator>Acer</dc:creator>
  <cp:keywords/>
  <dc:description/>
  <cp:lastModifiedBy>Victoria</cp:lastModifiedBy>
  <cp:revision>2</cp:revision>
  <dcterms:created xsi:type="dcterms:W3CDTF">2012-06-04T03:58:00Z</dcterms:created>
  <dcterms:modified xsi:type="dcterms:W3CDTF">2012-06-04T03:58:00Z</dcterms:modified>
</cp:coreProperties>
</file>